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2C2BCE85" w:rsidR="00C75E11" w:rsidRDefault="00A90FB5">
            <w:pPr>
              <w:spacing w:line="240" w:lineRule="auto"/>
            </w:pPr>
            <w:r>
              <w:rPr>
                <w:rFonts w:hint="eastAsia"/>
              </w:rPr>
              <w:t>7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53BFBFFF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90FB5">
              <w:t>8</w:t>
            </w:r>
            <w:r>
              <w:rPr>
                <w:rFonts w:hint="eastAsia"/>
              </w:rPr>
              <w:t>.</w:t>
            </w:r>
            <w:r w:rsidR="00A90FB5">
              <w:t>07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A90FB5">
              <w:t>13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F1E14" w14:textId="77777777" w:rsidR="00097523" w:rsidRDefault="00097523" w:rsidP="0095422E">
            <w:pPr>
              <w:spacing w:line="240" w:lineRule="auto"/>
            </w:pPr>
            <w:r>
              <w:rPr>
                <w:rFonts w:hint="eastAsia"/>
              </w:rPr>
              <w:t xml:space="preserve">프로토타입 프로젝트 </w:t>
            </w:r>
            <w:r w:rsidR="00F23616">
              <w:rPr>
                <w:rFonts w:hint="eastAsia"/>
              </w:rPr>
              <w:t>리슨</w:t>
            </w:r>
            <w:r>
              <w:rPr>
                <w:rFonts w:hint="eastAsia"/>
              </w:rPr>
              <w:t>서버 통신 기능 구현(</w:t>
            </w:r>
            <w:r>
              <w:t>ServerTravel, ClientTravel</w:t>
            </w:r>
            <w:r>
              <w:rPr>
                <w:rFonts w:hint="eastAsia"/>
              </w:rPr>
              <w:t>)</w:t>
            </w:r>
          </w:p>
          <w:p w14:paraId="22D0CF9E" w14:textId="40A5A86A" w:rsidR="00FB11B5" w:rsidRDefault="00FB11B5" w:rsidP="0095422E">
            <w:pPr>
              <w:spacing w:line="240" w:lineRule="auto"/>
            </w:pPr>
            <w:r>
              <w:rPr>
                <w:rFonts w:ascii="맑은 고딕" w:eastAsia="맑은 고딕" w:hAnsi="맑은 고딕" w:cs="Calibri"/>
                <w:szCs w:val="20"/>
              </w:rPr>
              <w:t>Udemy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>에서</w:t>
            </w:r>
            <w:r w:rsidRPr="00F23616">
              <w:rPr>
                <w:rFonts w:ascii="맑은 고딕" w:eastAsia="맑은 고딕" w:hAnsi="맑은 고딕" w:cs="Calibri" w:hint="eastAsia"/>
                <w:szCs w:val="20"/>
              </w:rPr>
              <w:t xml:space="preserve"> 언리얼 c++ 멀티플레이어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 xml:space="preserve"> </w:t>
            </w:r>
            <w:r w:rsidRPr="00F23616">
              <w:rPr>
                <w:rFonts w:ascii="맑은 고딕" w:eastAsia="맑은 고딕" w:hAnsi="맑은 고딕" w:cs="Calibri" w:hint="eastAsia"/>
                <w:szCs w:val="20"/>
              </w:rPr>
              <w:t>강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 xml:space="preserve">좌(게임 </w:t>
            </w:r>
            <w:r>
              <w:rPr>
                <w:rFonts w:ascii="맑은 고딕" w:eastAsia="맑은 고딕" w:hAnsi="맑은 고딕" w:cs="Calibri"/>
                <w:szCs w:val="20"/>
              </w:rPr>
              <w:t xml:space="preserve">UI 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>적용 학습)</w:t>
            </w:r>
            <w:r>
              <w:rPr>
                <w:rFonts w:ascii="맑은 고딕" w:eastAsia="맑은 고딕" w:hAnsi="맑은 고딕" w:cs="Calibri"/>
                <w:szCs w:val="20"/>
              </w:rPr>
              <w:t xml:space="preserve"> </w:t>
            </w:r>
          </w:p>
        </w:tc>
      </w:tr>
    </w:tbl>
    <w:p w14:paraId="011461B3" w14:textId="180B5EE5" w:rsidR="007843E0" w:rsidRDefault="00C75E11" w:rsidP="00A51E0F">
      <w:r>
        <w:rPr>
          <w:rFonts w:hint="eastAsia"/>
        </w:rPr>
        <w:t>&lt;상세 수행내용&gt;</w:t>
      </w:r>
    </w:p>
    <w:p w14:paraId="04A47858" w14:textId="7C770D18" w:rsidR="00424FDB" w:rsidRDefault="00424FDB" w:rsidP="00C47A2C">
      <w:pPr>
        <w:pStyle w:val="a8"/>
        <w:spacing w:after="0"/>
        <w:ind w:leftChars="100" w:left="200" w:firstLineChars="50" w:firstLine="100"/>
        <w:rPr>
          <w:rFonts w:ascii="맑은 고딕" w:eastAsia="맑은 고딕" w:hAnsi="맑은 고딕" w:cs="Calibri" w:hint="eastAsia"/>
          <w:sz w:val="20"/>
          <w:szCs w:val="20"/>
        </w:rPr>
      </w:pPr>
      <w:r w:rsidRPr="00424FDB">
        <w:rPr>
          <w:rFonts w:ascii="맑은 고딕" w:eastAsia="맑은 고딕" w:hAnsi="맑은 고딕" w:cs="Calibri"/>
          <w:sz w:val="20"/>
          <w:szCs w:val="20"/>
        </w:rPr>
        <w:t xml:space="preserve">Udemy에서 언리얼 엔진 C++ 멀티플레이어 마스터 강좌를 수강했습니다. UI 메뉴를 게임에 적용하기 위해 Widget를 활용하고, 해당 메뉴를 C++ 스크립트로 불러오는 방법을 배웠습니다. Widget 컴포넌트를 스크립트로 불러오기 위해 공식 문서의 레퍼런스를 참고해야 했습니다. </w:t>
      </w:r>
      <w:r w:rsidR="00C47A2C">
        <w:rPr>
          <w:rFonts w:ascii="맑은 고딕" w:eastAsia="맑은 고딕" w:hAnsi="맑은 고딕" w:cs="Calibri" w:hint="eastAsia"/>
          <w:sz w:val="20"/>
          <w:szCs w:val="20"/>
        </w:rPr>
        <w:t>충분히</w:t>
      </w:r>
      <w:r w:rsidRPr="00424FDB">
        <w:rPr>
          <w:rFonts w:ascii="맑은 고딕" w:eastAsia="맑은 고딕" w:hAnsi="맑은 고딕" w:cs="Calibri"/>
          <w:sz w:val="20"/>
          <w:szCs w:val="20"/>
        </w:rPr>
        <w:t xml:space="preserve"> 이해하지 못한 부분도 있어 추가 학습이 필요합니다.</w:t>
      </w:r>
      <w:r w:rsidR="00C47A2C">
        <w:rPr>
          <w:rFonts w:ascii="맑은 고딕" w:eastAsia="맑은 고딕" w:hAnsi="맑은 고딕" w:cs="Calibri"/>
          <w:sz w:val="20"/>
          <w:szCs w:val="20"/>
        </w:rPr>
        <w:br/>
      </w:r>
      <w:r w:rsidR="00C47A2C">
        <w:rPr>
          <w:rFonts w:ascii="맑은 고딕" w:eastAsia="맑은 고딕" w:hAnsi="맑은 고딕" w:cs="Calibri" w:hint="eastAsia"/>
          <w:sz w:val="20"/>
          <w:szCs w:val="20"/>
        </w:rPr>
        <w:t>별도의 프로젝트</w:t>
      </w:r>
      <w:r w:rsidR="00E619AA">
        <w:rPr>
          <w:rFonts w:ascii="맑은 고딕" w:eastAsia="맑은 고딕" w:hAnsi="맑은 고딕" w:cs="Calibri" w:hint="eastAsia"/>
          <w:sz w:val="20"/>
          <w:szCs w:val="20"/>
        </w:rPr>
        <w:t xml:space="preserve"> 파일</w:t>
      </w:r>
      <w:r w:rsidR="00C47A2C">
        <w:rPr>
          <w:rFonts w:ascii="맑은 고딕" w:eastAsia="맑은 고딕" w:hAnsi="맑은 고딕" w:cs="Calibri" w:hint="eastAsia"/>
          <w:sz w:val="20"/>
          <w:szCs w:val="20"/>
        </w:rPr>
        <w:t xml:space="preserve">에서 </w:t>
      </w:r>
      <w:r w:rsidR="00C47A2C">
        <w:rPr>
          <w:rFonts w:ascii="맑은 고딕" w:eastAsia="맑은 고딕" w:hAnsi="맑은 고딕" w:cs="Calibri"/>
          <w:sz w:val="20"/>
          <w:szCs w:val="20"/>
        </w:rPr>
        <w:t>UI</w:t>
      </w:r>
      <w:r w:rsidR="00E619AA">
        <w:rPr>
          <w:rFonts w:ascii="맑은 고딕" w:eastAsia="맑은 고딕" w:hAnsi="맑은 고딕" w:cs="Calibri" w:hint="eastAsia"/>
          <w:sz w:val="20"/>
          <w:szCs w:val="20"/>
        </w:rPr>
        <w:t xml:space="preserve">메뉴를 구현했고 아직 </w:t>
      </w:r>
      <w:r w:rsidR="00E619AA">
        <w:rPr>
          <w:rFonts w:ascii="맑은 고딕" w:eastAsia="맑은 고딕" w:hAnsi="맑은 고딕" w:cs="Calibri" w:hint="eastAsia"/>
          <w:sz w:val="20"/>
          <w:szCs w:val="20"/>
        </w:rPr>
        <w:t>프로토타입 프로젝트 파일</w:t>
      </w:r>
      <w:r w:rsidR="00E619AA">
        <w:rPr>
          <w:rFonts w:ascii="맑은 고딕" w:eastAsia="맑은 고딕" w:hAnsi="맑은 고딕" w:cs="Calibri" w:hint="eastAsia"/>
          <w:sz w:val="20"/>
          <w:szCs w:val="20"/>
        </w:rPr>
        <w:t>에는 구현되지 않았습니다.</w:t>
      </w:r>
    </w:p>
    <w:p w14:paraId="4F22AD7A" w14:textId="318DFA99" w:rsidR="00C47A2C" w:rsidRDefault="00C47A2C" w:rsidP="00C47A2C">
      <w:pPr>
        <w:pStyle w:val="a8"/>
        <w:spacing w:after="0"/>
        <w:ind w:leftChars="100" w:left="200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 w:hint="eastAsia"/>
          <w:sz w:val="20"/>
          <w:szCs w:val="20"/>
        </w:rPr>
        <w:t xml:space="preserve">시연 영상 </w:t>
      </w:r>
      <w:r>
        <w:rPr>
          <w:rFonts w:ascii="맑은 고딕" w:eastAsia="맑은 고딕" w:hAnsi="맑은 고딕" w:cs="Calibri"/>
          <w:sz w:val="20"/>
          <w:szCs w:val="20"/>
        </w:rPr>
        <w:t>url:</w:t>
      </w:r>
      <w:r w:rsidR="00E619AA">
        <w:rPr>
          <w:rFonts w:ascii="맑은 고딕" w:eastAsia="맑은 고딕" w:hAnsi="맑은 고딕" w:cs="Calibri"/>
          <w:sz w:val="20"/>
          <w:szCs w:val="20"/>
        </w:rPr>
        <w:t xml:space="preserve"> </w:t>
      </w:r>
      <w:hyperlink r:id="rId7" w:history="1">
        <w:r w:rsidR="00E619AA" w:rsidRPr="005659FF">
          <w:rPr>
            <w:rStyle w:val="a3"/>
            <w:rFonts w:ascii="맑은 고딕" w:eastAsia="맑은 고딕" w:hAnsi="맑은 고딕" w:cs="Calibri"/>
            <w:sz w:val="20"/>
            <w:szCs w:val="20"/>
          </w:rPr>
          <w:t>https://www.youtube.com/watch?v=xrL7IkvfTRM</w:t>
        </w:r>
      </w:hyperlink>
    </w:p>
    <w:p w14:paraId="07A9F1F6" w14:textId="4932B509" w:rsidR="00C47A2C" w:rsidRPr="00C47A2C" w:rsidRDefault="00C47A2C" w:rsidP="00424FDB">
      <w:pPr>
        <w:pStyle w:val="a8"/>
        <w:spacing w:after="0"/>
        <w:ind w:left="540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/>
          <w:noProof/>
          <w:sz w:val="20"/>
          <w:szCs w:val="20"/>
        </w:rPr>
        <w:drawing>
          <wp:inline distT="0" distB="0" distL="0" distR="0" wp14:anchorId="46D5CE71" wp14:editId="79E736B7">
            <wp:extent cx="3858935" cy="2191225"/>
            <wp:effectExtent l="0" t="0" r="8255" b="0"/>
            <wp:docPr id="74979913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935" cy="21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EF32" w14:textId="77777777" w:rsidR="00C47A2C" w:rsidRDefault="00C47A2C" w:rsidP="00C47A2C">
      <w:pPr>
        <w:pStyle w:val="a8"/>
        <w:spacing w:before="0" w:beforeAutospacing="0" w:after="0" w:afterAutospacing="0"/>
        <w:ind w:firstLine="540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/>
          <w:noProof/>
          <w:sz w:val="20"/>
          <w:szCs w:val="20"/>
        </w:rPr>
        <w:drawing>
          <wp:inline distT="0" distB="0" distL="0" distR="0" wp14:anchorId="23035974" wp14:editId="271546E3">
            <wp:extent cx="3884102" cy="2205515"/>
            <wp:effectExtent l="0" t="0" r="2540" b="4445"/>
            <wp:docPr id="19622629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698" cy="22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1FE7" w14:textId="4889A29B" w:rsidR="00424FDB" w:rsidRDefault="00424FDB" w:rsidP="00C47A2C">
      <w:pPr>
        <w:pStyle w:val="a8"/>
        <w:spacing w:before="0" w:beforeAutospacing="0" w:after="0" w:afterAutospacing="0"/>
        <w:ind w:leftChars="100" w:left="200" w:firstLineChars="50" w:firstLine="100"/>
        <w:rPr>
          <w:rFonts w:ascii="맑은 고딕" w:eastAsia="맑은 고딕" w:hAnsi="맑은 고딕" w:cs="Calibri"/>
          <w:sz w:val="20"/>
          <w:szCs w:val="20"/>
        </w:rPr>
      </w:pPr>
      <w:r w:rsidRPr="00424FDB">
        <w:rPr>
          <w:rFonts w:ascii="맑은 고딕" w:eastAsia="맑은 고딕" w:hAnsi="맑은 고딕" w:cs="Calibri" w:hint="eastAsia"/>
          <w:sz w:val="20"/>
          <w:szCs w:val="20"/>
        </w:rPr>
        <w:lastRenderedPageBreak/>
        <w:t>프로토타입에</w:t>
      </w:r>
      <w:r w:rsidRPr="00424FDB">
        <w:rPr>
          <w:rFonts w:ascii="맑은 고딕" w:eastAsia="맑은 고딕" w:hAnsi="맑은 고딕" w:cs="Calibri"/>
          <w:sz w:val="20"/>
          <w:szCs w:val="20"/>
        </w:rPr>
        <w:t xml:space="preserve"> 적용할 슬라임의 기술 구현에 대해 다시 탐색해보았습니다. 슬라임의 유기적인 탄성 움직임을 구현하기 위해 물리 기반 애니메이션 중 Soft_Body를 활용할 수 있습니다. 언리얼 엔진의 Soft_Body 피직스는 UE5에서 추가된 카오스 플레시(Chaos Flesh) 시스템을 통해, 변형 가능한 Soft_Body의 고퀄리티 리얼타임 시뮬레이션을 제공합니다. 리지드 바디 시뮬레이션과 달리 Soft_Body는 시뮬레이션 중에도 프로퍼티를 기반으로 </w:t>
      </w:r>
      <w:r w:rsidRPr="00424FDB">
        <w:rPr>
          <w:rFonts w:ascii="맑은 고딕" w:eastAsia="맑은 고딕" w:hAnsi="맑은 고딕" w:cs="Calibri" w:hint="eastAsia"/>
          <w:sz w:val="20"/>
          <w:szCs w:val="20"/>
        </w:rPr>
        <w:t>형태를</w:t>
      </w:r>
      <w:r w:rsidRPr="00424FDB">
        <w:rPr>
          <w:rFonts w:ascii="맑은 고딕" w:eastAsia="맑은 고딕" w:hAnsi="맑은 고딕" w:cs="Calibri"/>
          <w:sz w:val="20"/>
          <w:szCs w:val="20"/>
        </w:rPr>
        <w:t xml:space="preserve"> 변경할 수 있습니다.</w:t>
      </w:r>
      <w:r>
        <w:rPr>
          <w:rFonts w:ascii="맑은 고딕" w:eastAsia="맑은 고딕" w:hAnsi="맑은 고딕" w:cs="Calibri"/>
          <w:sz w:val="20"/>
          <w:szCs w:val="20"/>
        </w:rPr>
        <w:br/>
      </w:r>
      <w:r>
        <w:rPr>
          <w:rFonts w:ascii="맑은 고딕" w:eastAsia="맑은 고딕" w:hAnsi="맑은 고딕" w:cs="Calibri"/>
          <w:sz w:val="20"/>
          <w:szCs w:val="20"/>
        </w:rPr>
        <w:br/>
      </w:r>
      <w:r>
        <w:rPr>
          <w:rFonts w:ascii="맑은 고딕" w:eastAsia="맑은 고딕" w:hAnsi="맑은 고딕" w:cs="Calibri" w:hint="eastAsia"/>
          <w:sz w:val="20"/>
          <w:szCs w:val="20"/>
        </w:rPr>
        <w:t xml:space="preserve">아래 </w:t>
      </w:r>
      <w:r>
        <w:rPr>
          <w:rFonts w:ascii="맑은 고딕" w:eastAsia="맑은 고딕" w:hAnsi="맑은 고딕" w:cs="Calibri"/>
          <w:sz w:val="20"/>
          <w:szCs w:val="20"/>
        </w:rPr>
        <w:t>gif</w:t>
      </w:r>
      <w:r>
        <w:rPr>
          <w:rFonts w:ascii="맑은 고딕" w:eastAsia="맑은 고딕" w:hAnsi="맑은 고딕" w:cs="Calibri" w:hint="eastAsia"/>
          <w:sz w:val="20"/>
          <w:szCs w:val="20"/>
        </w:rPr>
        <w:t xml:space="preserve">는 </w:t>
      </w:r>
      <w:r>
        <w:rPr>
          <w:rFonts w:ascii="맑은 고딕" w:eastAsia="맑은 고딕" w:hAnsi="맑은 고딕" w:cs="Calibri"/>
          <w:sz w:val="20"/>
          <w:szCs w:val="20"/>
        </w:rPr>
        <w:t>chaos flesh</w:t>
      </w:r>
      <w:r>
        <w:rPr>
          <w:rFonts w:ascii="맑은 고딕" w:eastAsia="맑은 고딕" w:hAnsi="맑은 고딕" w:cs="Calibri" w:hint="eastAsia"/>
          <w:sz w:val="20"/>
          <w:szCs w:val="20"/>
        </w:rPr>
        <w:t>를 이해하기 위한 타이어 제작 영상이며</w:t>
      </w:r>
      <w:r>
        <w:rPr>
          <w:rFonts w:ascii="맑은 고딕" w:eastAsia="맑은 고딕" w:hAnsi="맑은 고딕" w:cs="Calibri"/>
          <w:sz w:val="20"/>
          <w:szCs w:val="20"/>
        </w:rPr>
        <w:t xml:space="preserve"> </w:t>
      </w:r>
      <w:r>
        <w:rPr>
          <w:rFonts w:ascii="맑은 고딕" w:eastAsia="맑은 고딕" w:hAnsi="맑은 고딕" w:cs="Calibri" w:hint="eastAsia"/>
          <w:sz w:val="20"/>
          <w:szCs w:val="20"/>
        </w:rPr>
        <w:t>제가 구현한 것이 아닙니다.</w:t>
      </w:r>
    </w:p>
    <w:p w14:paraId="3C6CB9B3" w14:textId="2C439493" w:rsidR="00424FDB" w:rsidRDefault="00424FDB" w:rsidP="00A90FB5">
      <w:pPr>
        <w:pStyle w:val="a8"/>
        <w:spacing w:before="0" w:beforeAutospacing="0" w:after="0" w:afterAutospacing="0"/>
        <w:ind w:left="540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/>
          <w:noProof/>
          <w:sz w:val="20"/>
          <w:szCs w:val="20"/>
        </w:rPr>
        <w:drawing>
          <wp:inline distT="0" distB="0" distL="0" distR="0" wp14:anchorId="47ACCA64" wp14:editId="65BC5671">
            <wp:extent cx="4310921" cy="2343630"/>
            <wp:effectExtent l="0" t="0" r="0" b="0"/>
            <wp:docPr id="3510285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38" cy="235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3B5A" w14:textId="77777777" w:rsidR="00424FDB" w:rsidRDefault="00424FDB" w:rsidP="00A90FB5">
      <w:pPr>
        <w:pStyle w:val="a8"/>
        <w:spacing w:before="0" w:beforeAutospacing="0" w:after="0" w:afterAutospacing="0"/>
        <w:ind w:left="540"/>
        <w:rPr>
          <w:rFonts w:ascii="맑은 고딕" w:eastAsia="맑은 고딕" w:hAnsi="맑은 고딕" w:cs="Calibri"/>
          <w:sz w:val="20"/>
          <w:szCs w:val="20"/>
        </w:rPr>
      </w:pPr>
    </w:p>
    <w:p w14:paraId="12225278" w14:textId="77777777" w:rsidR="00424FDB" w:rsidRDefault="00424FDB" w:rsidP="00A90FB5">
      <w:pPr>
        <w:pStyle w:val="a8"/>
        <w:spacing w:before="0" w:beforeAutospacing="0" w:after="0" w:afterAutospacing="0"/>
        <w:ind w:left="540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/>
          <w:noProof/>
          <w:sz w:val="20"/>
          <w:szCs w:val="20"/>
        </w:rPr>
        <w:drawing>
          <wp:inline distT="0" distB="0" distL="0" distR="0" wp14:anchorId="11F0B7B9" wp14:editId="61FAE984">
            <wp:extent cx="4328719" cy="3405105"/>
            <wp:effectExtent l="0" t="0" r="0" b="5080"/>
            <wp:docPr id="129494894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38" cy="344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FF8E" w14:textId="42E3BD3E" w:rsidR="0001699C" w:rsidRDefault="00E619AA" w:rsidP="00E619AA">
      <w:pPr>
        <w:pStyle w:val="a8"/>
        <w:spacing w:before="0" w:beforeAutospacing="0" w:after="0" w:afterAutospacing="0"/>
        <w:ind w:leftChars="100" w:left="200"/>
        <w:rPr>
          <w:rFonts w:ascii="맑은 고딕" w:eastAsia="맑은 고딕" w:hAnsi="맑은 고딕" w:cs="Calibri"/>
          <w:sz w:val="20"/>
          <w:szCs w:val="20"/>
        </w:rPr>
      </w:pPr>
      <w:r w:rsidRPr="00E619AA">
        <w:rPr>
          <w:rFonts w:ascii="맑은 고딕" w:eastAsia="맑은 고딕" w:hAnsi="맑은 고딕" w:cs="Calibri"/>
          <w:sz w:val="20"/>
          <w:szCs w:val="20"/>
        </w:rPr>
        <w:lastRenderedPageBreak/>
        <w:t>Chaos Flesh를 사용하여 슬라임의 실시간 디폼을 구현하려 했지만, 성공하지 못했습니다. 카오스 플레시에 관한 튜토리얼 영상이나 자료가 부족하며, 스켈레탈 메시나 키네틱 설정 과정에서 문제가 발생하여 원인을 찾는 것</w:t>
      </w:r>
      <w:r>
        <w:rPr>
          <w:rFonts w:ascii="맑은 고딕" w:eastAsia="맑은 고딕" w:hAnsi="맑은 고딕" w:cs="Calibri" w:hint="eastAsia"/>
          <w:sz w:val="20"/>
          <w:szCs w:val="20"/>
        </w:rPr>
        <w:t xml:space="preserve">에 </w:t>
      </w:r>
      <w:r w:rsidRPr="00E619AA">
        <w:rPr>
          <w:rFonts w:ascii="맑은 고딕" w:eastAsia="맑은 고딕" w:hAnsi="맑은 고딕" w:cs="Calibri"/>
          <w:sz w:val="20"/>
          <w:szCs w:val="20"/>
        </w:rPr>
        <w:t>자신의 능력 한계를 느끼게 되었습니다.</w:t>
      </w:r>
    </w:p>
    <w:p w14:paraId="0F9EB7D9" w14:textId="77777777" w:rsidR="00E619AA" w:rsidRPr="00E619AA" w:rsidRDefault="00E619AA" w:rsidP="00E619AA">
      <w:pPr>
        <w:pStyle w:val="a8"/>
        <w:spacing w:before="0" w:beforeAutospacing="0" w:after="0" w:afterAutospacing="0"/>
        <w:ind w:leftChars="100" w:left="200"/>
        <w:rPr>
          <w:rFonts w:ascii="맑은 고딕" w:eastAsia="맑은 고딕" w:hAnsi="맑은 고딕" w:cs="Calibri" w:hint="eastAsia"/>
          <w:sz w:val="20"/>
          <w:szCs w:val="20"/>
        </w:rPr>
      </w:pPr>
      <w:r>
        <w:rPr>
          <w:rFonts w:ascii="맑은 고딕" w:eastAsia="맑은 고딕" w:hAnsi="맑은 고딕" w:cs="Calibri"/>
          <w:sz w:val="20"/>
          <w:szCs w:val="20"/>
        </w:rPr>
        <w:br/>
      </w:r>
      <w:r>
        <w:rPr>
          <w:rFonts w:ascii="맑은 고딕" w:eastAsia="맑은 고딕" w:hAnsi="맑은 고딕" w:cs="Calibri" w:hint="eastAsia"/>
          <w:sz w:val="20"/>
          <w:szCs w:val="20"/>
        </w:rPr>
        <w:t>소프트 바디 혹은 카오스(언리얼의 물리 엔진)에 대한 추가적인 공부가 필요하며</w:t>
      </w:r>
      <w:r>
        <w:rPr>
          <w:rFonts w:ascii="맑은 고딕" w:eastAsia="맑은 고딕" w:hAnsi="맑은 고딕" w:cs="Calibri"/>
          <w:sz w:val="20"/>
          <w:szCs w:val="20"/>
        </w:rPr>
        <w:t>,</w:t>
      </w:r>
      <w:r>
        <w:rPr>
          <w:rFonts w:ascii="맑은 고딕" w:eastAsia="맑은 고딕" w:hAnsi="맑은 고딕" w:cs="Calibri"/>
          <w:sz w:val="20"/>
          <w:szCs w:val="20"/>
        </w:rPr>
        <w:br/>
      </w:r>
      <w:r>
        <w:rPr>
          <w:rFonts w:ascii="맑은 고딕" w:eastAsia="맑은 고딕" w:hAnsi="맑은 고딕" w:cs="Calibri" w:hint="eastAsia"/>
          <w:sz w:val="20"/>
          <w:szCs w:val="20"/>
        </w:rPr>
        <w:t>수작업한 슬라임 애니메이션과 소프트 바디를 혼합하는 방식으로 접근을 수정할 생각입니다.</w:t>
      </w:r>
    </w:p>
    <w:p w14:paraId="45B5B61E" w14:textId="77777777" w:rsidR="006965C5" w:rsidRPr="006965C5" w:rsidRDefault="006965C5" w:rsidP="00E619AA">
      <w:pPr>
        <w:pStyle w:val="a8"/>
        <w:spacing w:before="0" w:beforeAutospacing="0" w:after="0" w:afterAutospacing="0"/>
        <w:rPr>
          <w:rFonts w:ascii="Calibri" w:hAnsi="Calibri" w:cs="Calibri" w:hint="eastAsia"/>
          <w:sz w:val="20"/>
          <w:szCs w:val="20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30E2B94C" w:rsidR="00C75E11" w:rsidRDefault="00A90FB5">
            <w:pPr>
              <w:spacing w:line="240" w:lineRule="auto"/>
            </w:pPr>
            <w:r>
              <w:rPr>
                <w:rFonts w:hint="eastAsia"/>
              </w:rPr>
              <w:t>열정이 식어가며 집중이 안 됨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6367BCB2" w:rsidR="000216C8" w:rsidRPr="00940E5D" w:rsidRDefault="00E731E8">
            <w:pP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언리얼 엔진을 공부하면서 프로토타입을 만들어보려고 하니 작업에 집중하지 못하고 주의산만해지는 것 같다.</w:t>
            </w:r>
            <w:r>
              <w:t xml:space="preserve"> (</w:t>
            </w:r>
            <w:r>
              <w:rPr>
                <w:rFonts w:hint="eastAsia"/>
              </w:rPr>
              <w:t>변명일 뿐이다)</w:t>
            </w:r>
            <w:r w:rsidR="00E619AA">
              <w:br/>
            </w:r>
            <w:r>
              <w:br/>
            </w:r>
            <w:r w:rsidR="00E619AA" w:rsidRPr="00E619AA">
              <w:rPr>
                <w:rFonts w:hint="eastAsia"/>
              </w:rPr>
              <w:t>작업</w:t>
            </w:r>
            <w:r w:rsidR="00E619AA" w:rsidRPr="00E619AA">
              <w:t xml:space="preserve"> 속도가 느려지고 협업 능력도 초보 수준인 상황에서 환경을 개선하는 것이 필요하다고 느</w:t>
            </w:r>
            <w:r w:rsidR="00E619AA">
              <w:rPr>
                <w:rFonts w:hint="eastAsia"/>
              </w:rPr>
              <w:t>낀다</w:t>
            </w:r>
            <w:r w:rsidR="00E619AA" w:rsidRPr="00E619AA">
              <w:t>. 실패를 통해 경험을 얻을 수 있도록 내가 느낀 점과 배운 점을 기록하도록 하겠다.</w:t>
            </w:r>
            <w:r w:rsidR="00E619AA">
              <w:br/>
            </w:r>
            <w:r w:rsidR="00E619AA">
              <w:br/>
            </w:r>
            <w:r w:rsidR="00E619AA">
              <w:rPr>
                <w:rFonts w:hint="eastAsia"/>
              </w:rPr>
              <w:t>언리얼 애니메이션에 대한 서적이나 튜토리얼 영상을 탐색해볼 예정.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09299E0A" w:rsidR="00C75E11" w:rsidRDefault="00A90FB5">
            <w:pPr>
              <w:spacing w:line="240" w:lineRule="auto"/>
            </w:pPr>
            <w:r>
              <w:rPr>
                <w:rFonts w:hint="eastAsia"/>
              </w:rPr>
              <w:t>8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32F986DD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A90FB5">
              <w:t>14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95422E">
              <w:t>8</w:t>
            </w:r>
            <w:r>
              <w:rPr>
                <w:rFonts w:hint="eastAsia"/>
              </w:rPr>
              <w:t>.</w:t>
            </w:r>
            <w:r w:rsidR="00A90FB5">
              <w:t>20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97573" w14:textId="0C360EEA" w:rsidR="00A21B73" w:rsidRDefault="00A90FB5" w:rsidP="00C51A04">
            <w:pPr>
              <w:spacing w:line="240" w:lineRule="auto"/>
            </w:pPr>
            <w:r>
              <w:t>chaos flesh</w:t>
            </w:r>
            <w:r w:rsidR="00E619AA">
              <w:rPr>
                <w:rFonts w:hint="eastAsia"/>
              </w:rPr>
              <w:t>는 일단 접어두고</w:t>
            </w:r>
            <w:r>
              <w:t xml:space="preserve"> </w:t>
            </w:r>
            <w:r>
              <w:rPr>
                <w:rFonts w:hint="eastAsia"/>
              </w:rPr>
              <w:t>앞으로의 프로젝트 진행에 대해 고민해볼 것.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BEBDE" w14:textId="77777777" w:rsidR="008266F4" w:rsidRDefault="008266F4" w:rsidP="00F73AA9">
      <w:pPr>
        <w:spacing w:after="0" w:line="240" w:lineRule="auto"/>
      </w:pPr>
      <w:r>
        <w:separator/>
      </w:r>
    </w:p>
  </w:endnote>
  <w:endnote w:type="continuationSeparator" w:id="0">
    <w:p w14:paraId="4449514C" w14:textId="77777777" w:rsidR="008266F4" w:rsidRDefault="008266F4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1206E" w14:textId="77777777" w:rsidR="008266F4" w:rsidRDefault="008266F4" w:rsidP="00F73AA9">
      <w:pPr>
        <w:spacing w:after="0" w:line="240" w:lineRule="auto"/>
      </w:pPr>
      <w:r>
        <w:separator/>
      </w:r>
    </w:p>
  </w:footnote>
  <w:footnote w:type="continuationSeparator" w:id="0">
    <w:p w14:paraId="68E426BB" w14:textId="77777777" w:rsidR="008266F4" w:rsidRDefault="008266F4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r>
      <w:rPr>
        <w:rFonts w:hint="eastAsia"/>
      </w:rPr>
      <w:t>팀명: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1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9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1"/>
  </w:num>
  <w:num w:numId="2" w16cid:durableId="1241478587">
    <w:abstractNumId w:val="18"/>
  </w:num>
  <w:num w:numId="3" w16cid:durableId="1609894002">
    <w:abstractNumId w:val="5"/>
  </w:num>
  <w:num w:numId="4" w16cid:durableId="1060789291">
    <w:abstractNumId w:val="20"/>
  </w:num>
  <w:num w:numId="5" w16cid:durableId="945039629">
    <w:abstractNumId w:val="17"/>
  </w:num>
  <w:num w:numId="6" w16cid:durableId="1158424208">
    <w:abstractNumId w:val="9"/>
  </w:num>
  <w:num w:numId="7" w16cid:durableId="487987290">
    <w:abstractNumId w:val="14"/>
  </w:num>
  <w:num w:numId="8" w16cid:durableId="2056271542">
    <w:abstractNumId w:val="6"/>
  </w:num>
  <w:num w:numId="9" w16cid:durableId="277570196">
    <w:abstractNumId w:val="23"/>
  </w:num>
  <w:num w:numId="10" w16cid:durableId="353117504">
    <w:abstractNumId w:val="22"/>
  </w:num>
  <w:num w:numId="11" w16cid:durableId="1230338515">
    <w:abstractNumId w:val="1"/>
  </w:num>
  <w:num w:numId="12" w16cid:durableId="2124305722">
    <w:abstractNumId w:val="16"/>
  </w:num>
  <w:num w:numId="13" w16cid:durableId="1010332806">
    <w:abstractNumId w:val="3"/>
  </w:num>
  <w:num w:numId="14" w16cid:durableId="1864778440">
    <w:abstractNumId w:val="13"/>
  </w:num>
  <w:num w:numId="15" w16cid:durableId="1231384676">
    <w:abstractNumId w:val="2"/>
  </w:num>
  <w:num w:numId="16" w16cid:durableId="452939403">
    <w:abstractNumId w:val="19"/>
  </w:num>
  <w:num w:numId="17" w16cid:durableId="19741566">
    <w:abstractNumId w:val="7"/>
  </w:num>
  <w:num w:numId="18" w16cid:durableId="119765848">
    <w:abstractNumId w:val="10"/>
  </w:num>
  <w:num w:numId="19" w16cid:durableId="369917538">
    <w:abstractNumId w:val="15"/>
  </w:num>
  <w:num w:numId="20" w16cid:durableId="976840181">
    <w:abstractNumId w:val="21"/>
  </w:num>
  <w:num w:numId="21" w16cid:durableId="609246418">
    <w:abstractNumId w:val="12"/>
  </w:num>
  <w:num w:numId="22" w16cid:durableId="904221325">
    <w:abstractNumId w:val="0"/>
  </w:num>
  <w:num w:numId="23" w16cid:durableId="315691843">
    <w:abstractNumId w:val="4"/>
  </w:num>
  <w:num w:numId="24" w16cid:durableId="2450419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699C"/>
    <w:rsid w:val="000208BF"/>
    <w:rsid w:val="000216C8"/>
    <w:rsid w:val="00097523"/>
    <w:rsid w:val="000B39B0"/>
    <w:rsid w:val="000C216B"/>
    <w:rsid w:val="000F1AE7"/>
    <w:rsid w:val="001523C9"/>
    <w:rsid w:val="001B4685"/>
    <w:rsid w:val="001D6D87"/>
    <w:rsid w:val="00207CDF"/>
    <w:rsid w:val="00256581"/>
    <w:rsid w:val="00261C53"/>
    <w:rsid w:val="00314344"/>
    <w:rsid w:val="0032297D"/>
    <w:rsid w:val="00340732"/>
    <w:rsid w:val="003653BD"/>
    <w:rsid w:val="0039121E"/>
    <w:rsid w:val="003B5BAC"/>
    <w:rsid w:val="003C0E12"/>
    <w:rsid w:val="003D5369"/>
    <w:rsid w:val="00424FDB"/>
    <w:rsid w:val="00435778"/>
    <w:rsid w:val="0043647F"/>
    <w:rsid w:val="00456636"/>
    <w:rsid w:val="004F6208"/>
    <w:rsid w:val="00526069"/>
    <w:rsid w:val="005D5CEA"/>
    <w:rsid w:val="0062134A"/>
    <w:rsid w:val="006965C5"/>
    <w:rsid w:val="00730E88"/>
    <w:rsid w:val="007843E0"/>
    <w:rsid w:val="007A0D73"/>
    <w:rsid w:val="007C3AFB"/>
    <w:rsid w:val="007E2FE3"/>
    <w:rsid w:val="00821195"/>
    <w:rsid w:val="0082558A"/>
    <w:rsid w:val="008266F4"/>
    <w:rsid w:val="008327D7"/>
    <w:rsid w:val="008445AD"/>
    <w:rsid w:val="008671EE"/>
    <w:rsid w:val="00881CFB"/>
    <w:rsid w:val="009137B8"/>
    <w:rsid w:val="00940E5D"/>
    <w:rsid w:val="0095422E"/>
    <w:rsid w:val="009565C5"/>
    <w:rsid w:val="00976501"/>
    <w:rsid w:val="009A6B8F"/>
    <w:rsid w:val="009B154C"/>
    <w:rsid w:val="00A17B0D"/>
    <w:rsid w:val="00A21B73"/>
    <w:rsid w:val="00A41F49"/>
    <w:rsid w:val="00A51E0F"/>
    <w:rsid w:val="00A639D5"/>
    <w:rsid w:val="00A90FB5"/>
    <w:rsid w:val="00AA76A4"/>
    <w:rsid w:val="00AB67F5"/>
    <w:rsid w:val="00B03E12"/>
    <w:rsid w:val="00B22725"/>
    <w:rsid w:val="00B363F4"/>
    <w:rsid w:val="00B83B53"/>
    <w:rsid w:val="00B857D7"/>
    <w:rsid w:val="00BA7C89"/>
    <w:rsid w:val="00BC2D1A"/>
    <w:rsid w:val="00C35C23"/>
    <w:rsid w:val="00C47A2C"/>
    <w:rsid w:val="00C51A04"/>
    <w:rsid w:val="00C75E11"/>
    <w:rsid w:val="00CD2EBC"/>
    <w:rsid w:val="00D2644F"/>
    <w:rsid w:val="00D30922"/>
    <w:rsid w:val="00D52C52"/>
    <w:rsid w:val="00D96BEC"/>
    <w:rsid w:val="00DA35DB"/>
    <w:rsid w:val="00DD1FD1"/>
    <w:rsid w:val="00DF5302"/>
    <w:rsid w:val="00E619AA"/>
    <w:rsid w:val="00E731E8"/>
    <w:rsid w:val="00E96DCA"/>
    <w:rsid w:val="00E96ED4"/>
    <w:rsid w:val="00EA7FB8"/>
    <w:rsid w:val="00EF46EA"/>
    <w:rsid w:val="00F23616"/>
    <w:rsid w:val="00F33993"/>
    <w:rsid w:val="00F71629"/>
    <w:rsid w:val="00F73AA9"/>
    <w:rsid w:val="00F82EEB"/>
    <w:rsid w:val="00F83BCD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xrL7IkvfTRM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5" Type="http://schemas.openxmlformats.org/officeDocument/2006/relationships/footnotes" Target="footnotes.xml"/><Relationship Id="rId10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5</cp:revision>
  <dcterms:created xsi:type="dcterms:W3CDTF">2023-08-13T12:18:00Z</dcterms:created>
  <dcterms:modified xsi:type="dcterms:W3CDTF">2023-08-13T16:54:00Z</dcterms:modified>
</cp:coreProperties>
</file>